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C6AF" w14:textId="59A4B975" w:rsidR="002B0A51" w:rsidRDefault="002B0A51">
      <w:pPr>
        <w:rPr>
          <w:sz w:val="32"/>
          <w:szCs w:val="32"/>
        </w:rPr>
      </w:pPr>
      <w:r>
        <w:rPr>
          <w:sz w:val="32"/>
          <w:szCs w:val="32"/>
        </w:rPr>
        <w:t>Forma il participio passato di questi verbi</w:t>
      </w:r>
      <w:r w:rsidR="00BC2772">
        <w:rPr>
          <w:sz w:val="32"/>
          <w:szCs w:val="32"/>
        </w:rPr>
        <w:t>:</w:t>
      </w:r>
    </w:p>
    <w:p w14:paraId="44FCE1CC" w14:textId="6B814799" w:rsidR="00D07882" w:rsidRDefault="00BC2772" w:rsidP="00D0788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B0A51">
        <w:rPr>
          <w:sz w:val="32"/>
          <w:szCs w:val="32"/>
        </w:rPr>
        <w:t>Es. parlare&gt; parlato</w:t>
      </w:r>
      <w:r>
        <w:rPr>
          <w:sz w:val="32"/>
          <w:szCs w:val="32"/>
        </w:rPr>
        <w:t>)</w:t>
      </w:r>
    </w:p>
    <w:p w14:paraId="70BBC1E8" w14:textId="1AB5CF51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Cantare &gt; _____________________</w:t>
      </w:r>
    </w:p>
    <w:p w14:paraId="6E0ACB4D" w14:textId="7833EB99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Sognare &gt;_____________________</w:t>
      </w:r>
    </w:p>
    <w:p w14:paraId="2F264A13" w14:textId="216AFA6D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Dimenticare &gt;__________________</w:t>
      </w:r>
    </w:p>
    <w:p w14:paraId="6AF4938A" w14:textId="767B0940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Parlare &gt;_____________________</w:t>
      </w:r>
    </w:p>
    <w:p w14:paraId="2D08FDF4" w14:textId="1D92EB53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Ricevere &gt;_____________________</w:t>
      </w:r>
    </w:p>
    <w:p w14:paraId="13198DB2" w14:textId="34EA59CC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Premere &gt;_____________________</w:t>
      </w:r>
    </w:p>
    <w:p w14:paraId="565DA2CE" w14:textId="1D83B6C3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Temere &gt;_____________________</w:t>
      </w:r>
    </w:p>
    <w:p w14:paraId="72106486" w14:textId="61070D89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Vendere &gt;_____________________</w:t>
      </w:r>
    </w:p>
    <w:p w14:paraId="08F3A716" w14:textId="669F3189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Sentire &gt;_____________________</w:t>
      </w:r>
    </w:p>
    <w:p w14:paraId="022B43D4" w14:textId="53DE7EB1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Salire &gt;_____________________</w:t>
      </w:r>
    </w:p>
    <w:p w14:paraId="45674269" w14:textId="19AF3AF9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Spedire &gt;_____________________</w:t>
      </w:r>
    </w:p>
    <w:p w14:paraId="5FFCF50F" w14:textId="727620CB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Dormire &gt;</w:t>
      </w:r>
      <w:r w:rsidRPr="00D0788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</w:t>
      </w:r>
    </w:p>
    <w:p w14:paraId="2690F4E7" w14:textId="04289B0F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Cominciare &gt;___________________</w:t>
      </w:r>
    </w:p>
    <w:p w14:paraId="1AC6AC84" w14:textId="453F4DBA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Capire &gt;_____________________</w:t>
      </w:r>
    </w:p>
    <w:p w14:paraId="2895B94E" w14:textId="08C44AD4" w:rsidR="00BC2772" w:rsidRDefault="00BC277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Camminare &gt; __________________</w:t>
      </w:r>
    </w:p>
    <w:p w14:paraId="761A7193" w14:textId="04430D25" w:rsidR="00BC2772" w:rsidRDefault="00BC277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Finire &gt; _______________________</w:t>
      </w:r>
    </w:p>
    <w:p w14:paraId="276F9C1F" w14:textId="3CE1A4B7" w:rsidR="00BC2772" w:rsidRPr="00D92AB4" w:rsidRDefault="00D92AB4" w:rsidP="00D92AB4">
      <w:pPr>
        <w:jc w:val="right"/>
        <w:rPr>
          <w:sz w:val="16"/>
          <w:szCs w:val="16"/>
        </w:rPr>
      </w:pPr>
      <w:r w:rsidRPr="00D92AB4">
        <w:rPr>
          <w:sz w:val="16"/>
          <w:szCs w:val="16"/>
        </w:rPr>
        <w:t>Ori20</w:t>
      </w:r>
      <w:r>
        <w:rPr>
          <w:sz w:val="16"/>
          <w:szCs w:val="16"/>
        </w:rPr>
        <w:t>20</w:t>
      </w:r>
      <w:bookmarkStart w:id="0" w:name="_GoBack"/>
      <w:bookmarkEnd w:id="0"/>
    </w:p>
    <w:p w14:paraId="4880F075" w14:textId="77777777" w:rsidR="00D07882" w:rsidRDefault="00D07882" w:rsidP="00D07882">
      <w:pPr>
        <w:pStyle w:val="Paragrafoelenco"/>
        <w:rPr>
          <w:sz w:val="32"/>
          <w:szCs w:val="32"/>
        </w:rPr>
      </w:pPr>
    </w:p>
    <w:p w14:paraId="4A394515" w14:textId="220FF7CB" w:rsidR="00D07882" w:rsidRDefault="00D07882" w:rsidP="00D07882">
      <w:pPr>
        <w:pStyle w:val="Paragrafoelenco"/>
        <w:rPr>
          <w:sz w:val="32"/>
          <w:szCs w:val="32"/>
        </w:rPr>
      </w:pPr>
    </w:p>
    <w:p w14:paraId="50BBB389" w14:textId="77777777" w:rsidR="00D07882" w:rsidRDefault="00D07882" w:rsidP="00D07882">
      <w:pPr>
        <w:pStyle w:val="Paragrafoelenco"/>
        <w:rPr>
          <w:sz w:val="32"/>
          <w:szCs w:val="32"/>
        </w:rPr>
      </w:pPr>
    </w:p>
    <w:p w14:paraId="1FB53DD8" w14:textId="77777777" w:rsidR="00D07882" w:rsidRPr="00D07882" w:rsidRDefault="00D07882" w:rsidP="00D07882">
      <w:pPr>
        <w:ind w:left="360"/>
        <w:rPr>
          <w:sz w:val="32"/>
          <w:szCs w:val="32"/>
        </w:rPr>
      </w:pPr>
    </w:p>
    <w:sectPr w:rsidR="00D07882" w:rsidRPr="00D07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3D"/>
    <w:multiLevelType w:val="hybridMultilevel"/>
    <w:tmpl w:val="148EE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1"/>
    <w:rsid w:val="002B0A51"/>
    <w:rsid w:val="00BC2772"/>
    <w:rsid w:val="00D07882"/>
    <w:rsid w:val="00D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A76D"/>
  <w15:chartTrackingRefBased/>
  <w15:docId w15:val="{CE28DE5D-279C-4614-B36F-37A2DF0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3</cp:revision>
  <dcterms:created xsi:type="dcterms:W3CDTF">2020-03-16T16:56:00Z</dcterms:created>
  <dcterms:modified xsi:type="dcterms:W3CDTF">2020-03-16T17:41:00Z</dcterms:modified>
</cp:coreProperties>
</file>